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D2D33" w14:textId="77777777" w:rsidR="002C1775" w:rsidRDefault="002C1775" w:rsidP="002C1775">
      <w:r w:rsidRPr="00BE63EE">
        <w:t>Business Insurance</w:t>
      </w:r>
    </w:p>
    <w:p w14:paraId="4F4C011A" w14:textId="77777777" w:rsidR="002C1775" w:rsidRPr="00BE63EE" w:rsidRDefault="002C1775" w:rsidP="002C1775">
      <w:r w:rsidRPr="00BE63EE">
        <w:t xml:space="preserve">Highland </w:t>
      </w:r>
      <w:proofErr w:type="spellStart"/>
      <w:r w:rsidRPr="00BE63EE">
        <w:t>BizDev</w:t>
      </w:r>
      <w:proofErr w:type="spellEnd"/>
      <w:r w:rsidRPr="00BE63EE">
        <w:t xml:space="preserve"> Group LLC partners with Insurance Brokers to offer a wide range of Commercial Insurance Products tailored to meet the unique needs of businesses. Our services include Business Liability Insurance, Professional Liability Insurance, </w:t>
      </w:r>
      <w:proofErr w:type="spellStart"/>
      <w:r w:rsidRPr="00BE63EE">
        <w:t>Assurity</w:t>
      </w:r>
      <w:proofErr w:type="spellEnd"/>
      <w:r w:rsidRPr="00BE63EE">
        <w:t xml:space="preserve"> Bonds, and other essential coverages to safeguard your operations. With a commitment to excellence and personalized attention, we work closely with our clients to identify the right insurance solutions that provide peace of mind and protection. Trust Highland </w:t>
      </w:r>
      <w:proofErr w:type="spellStart"/>
      <w:r w:rsidRPr="00BE63EE">
        <w:t>BizDev</w:t>
      </w:r>
      <w:proofErr w:type="spellEnd"/>
      <w:r w:rsidRPr="00BE63EE">
        <w:t xml:space="preserve"> Group LLC to be your partner in securing the insurance coverage your business deserves.</w:t>
      </w:r>
    </w:p>
    <w:p w14:paraId="74F1925E" w14:textId="77777777" w:rsidR="002C1775" w:rsidRDefault="002C1775"/>
    <w:sectPr w:rsidR="002C1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75"/>
    <w:rsid w:val="002C1775"/>
    <w:rsid w:val="00BE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42308"/>
  <w15:chartTrackingRefBased/>
  <w15:docId w15:val="{EA335840-7BE0-4853-BEC7-B42B1334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775"/>
  </w:style>
  <w:style w:type="paragraph" w:styleId="Heading1">
    <w:name w:val="heading 1"/>
    <w:basedOn w:val="Normal"/>
    <w:next w:val="Normal"/>
    <w:link w:val="Heading1Char"/>
    <w:uiPriority w:val="9"/>
    <w:qFormat/>
    <w:rsid w:val="002C17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1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17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17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17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17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17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17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17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7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17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17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17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17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17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17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17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17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17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1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17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17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1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17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17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17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17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7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17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Horace Highland</dc:creator>
  <cp:keywords/>
  <dc:description/>
  <cp:lastModifiedBy>Horace Highland</cp:lastModifiedBy>
  <cp:revision>1</cp:revision>
  <dcterms:created xsi:type="dcterms:W3CDTF">2025-05-07T17:52:00Z</dcterms:created>
  <dcterms:modified xsi:type="dcterms:W3CDTF">2025-05-07T17:53:00Z</dcterms:modified>
</cp:coreProperties>
</file>